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 xml:space="preserve">附件4  </w:t>
      </w:r>
      <w:r>
        <w:rPr>
          <w:rFonts w:hint="eastAsia"/>
          <w:b/>
        </w:rPr>
        <w:t xml:space="preserve">  </w:t>
      </w:r>
    </w:p>
    <w:p>
      <w:pPr>
        <w:jc w:val="center"/>
        <w:rPr>
          <w:rFonts w:ascii="方正小标宋简体" w:eastAsia="方正小标宋简体"/>
        </w:rPr>
      </w:pPr>
      <w:bookmarkStart w:id="0" w:name="_GoBack"/>
      <w:bookmarkEnd w:id="0"/>
      <w:r>
        <w:rPr>
          <w:rFonts w:hint="eastAsia" w:ascii="方正小标宋简体" w:eastAsia="方正小标宋简体"/>
        </w:rPr>
        <w:t>行政执法人员报考情况汇总表</w:t>
      </w:r>
    </w:p>
    <w:p>
      <w:pPr>
        <w:ind w:firstLine="686" w:firstLineChars="245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填报单位：           填报人:           联系方式：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4"/>
        <w:gridCol w:w="2151"/>
        <w:gridCol w:w="32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3174" w:type="dxa"/>
            <w:vAlign w:val="center"/>
          </w:tcPr>
          <w:p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执法种类</w:t>
            </w:r>
          </w:p>
        </w:tc>
        <w:tc>
          <w:tcPr>
            <w:tcW w:w="2151" w:type="dxa"/>
            <w:vAlign w:val="center"/>
          </w:tcPr>
          <w:p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报考人数</w:t>
            </w:r>
          </w:p>
        </w:tc>
        <w:tc>
          <w:tcPr>
            <w:tcW w:w="3229" w:type="dxa"/>
            <w:vAlign w:val="center"/>
          </w:tcPr>
          <w:p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6" w:hRule="atLeast"/>
          <w:jc w:val="center"/>
        </w:trPr>
        <w:tc>
          <w:tcPr>
            <w:tcW w:w="3174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  <w:r>
              <w:rPr>
                <w:rFonts w:hint="eastAsia"/>
                <w:kern w:val="0"/>
                <w:sz w:val="30"/>
                <w:szCs w:val="30"/>
              </w:rPr>
              <w:t>司法行政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9" w:hRule="atLeast"/>
          <w:jc w:val="center"/>
        </w:trPr>
        <w:tc>
          <w:tcPr>
            <w:tcW w:w="3174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  <w:r>
              <w:rPr>
                <w:rFonts w:hint="eastAsia"/>
                <w:kern w:val="0"/>
                <w:sz w:val="30"/>
                <w:szCs w:val="30"/>
              </w:rPr>
              <w:t>公共资源交易</w:t>
            </w:r>
          </w:p>
          <w:p>
            <w:pPr>
              <w:jc w:val="center"/>
              <w:rPr>
                <w:kern w:val="0"/>
                <w:sz w:val="30"/>
                <w:szCs w:val="30"/>
              </w:rPr>
            </w:pPr>
            <w:r>
              <w:rPr>
                <w:rFonts w:hint="eastAsia"/>
                <w:kern w:val="0"/>
                <w:sz w:val="30"/>
                <w:szCs w:val="30"/>
              </w:rPr>
              <w:t>监督管理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0" w:hRule="atLeast"/>
          <w:jc w:val="center"/>
        </w:trPr>
        <w:tc>
          <w:tcPr>
            <w:tcW w:w="3174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  <w:p>
            <w:pPr>
              <w:jc w:val="center"/>
              <w:rPr>
                <w:kern w:val="0"/>
                <w:sz w:val="30"/>
                <w:szCs w:val="30"/>
              </w:rPr>
            </w:pPr>
            <w:r>
              <w:rPr>
                <w:rFonts w:hint="eastAsia"/>
                <w:kern w:val="0"/>
                <w:sz w:val="30"/>
                <w:szCs w:val="30"/>
              </w:rPr>
              <w:t>乡镇人民政府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0" w:hRule="atLeast"/>
          <w:jc w:val="center"/>
        </w:trPr>
        <w:tc>
          <w:tcPr>
            <w:tcW w:w="3174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  <w:p>
            <w:pPr>
              <w:jc w:val="center"/>
              <w:rPr>
                <w:kern w:val="0"/>
                <w:sz w:val="30"/>
                <w:szCs w:val="30"/>
              </w:rPr>
            </w:pPr>
            <w:r>
              <w:rPr>
                <w:kern w:val="0"/>
                <w:sz w:val="30"/>
                <w:szCs w:val="30"/>
              </w:rPr>
              <w:t>街道办事处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  <w:jc w:val="center"/>
        </w:trPr>
        <w:tc>
          <w:tcPr>
            <w:tcW w:w="3174" w:type="dxa"/>
          </w:tcPr>
          <w:p>
            <w:pPr>
              <w:ind w:firstLine="1200" w:firstLineChars="400"/>
              <w:rPr>
                <w:kern w:val="0"/>
                <w:sz w:val="30"/>
                <w:szCs w:val="30"/>
              </w:rPr>
            </w:pPr>
            <w:r>
              <w:rPr>
                <w:rFonts w:hint="eastAsia"/>
                <w:kern w:val="0"/>
                <w:sz w:val="30"/>
                <w:szCs w:val="30"/>
              </w:rPr>
              <w:t>xxxxx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3174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  <w:jc w:val="center"/>
        </w:trPr>
        <w:tc>
          <w:tcPr>
            <w:tcW w:w="3174" w:type="dxa"/>
            <w:vAlign w:val="center"/>
          </w:tcPr>
          <w:p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总计</w:t>
            </w:r>
          </w:p>
        </w:tc>
        <w:tc>
          <w:tcPr>
            <w:tcW w:w="2151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  <w:tc>
          <w:tcPr>
            <w:tcW w:w="3229" w:type="dxa"/>
          </w:tcPr>
          <w:p>
            <w:pPr>
              <w:jc w:val="center"/>
              <w:rPr>
                <w:kern w:val="0"/>
                <w:sz w:val="30"/>
                <w:szCs w:val="30"/>
              </w:rPr>
            </w:pPr>
          </w:p>
          <w:p>
            <w:pPr>
              <w:jc w:val="center"/>
              <w:rPr>
                <w:kern w:val="0"/>
                <w:sz w:val="30"/>
                <w:szCs w:val="30"/>
              </w:rPr>
            </w:pP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TYwZTZhMzE2YmQ3MmViMjUzN2YyYzNkOGVhZTBmMmUifQ=="/>
  </w:docVars>
  <w:rsids>
    <w:rsidRoot w:val="00F97B83"/>
    <w:rsid w:val="00307FC1"/>
    <w:rsid w:val="00326955"/>
    <w:rsid w:val="00365942"/>
    <w:rsid w:val="0048343F"/>
    <w:rsid w:val="004F2343"/>
    <w:rsid w:val="0054331D"/>
    <w:rsid w:val="005C5D83"/>
    <w:rsid w:val="00685198"/>
    <w:rsid w:val="00754AAD"/>
    <w:rsid w:val="00C70431"/>
    <w:rsid w:val="00D448F4"/>
    <w:rsid w:val="00E167AB"/>
    <w:rsid w:val="00F97B83"/>
    <w:rsid w:val="01F7309A"/>
    <w:rsid w:val="60F3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华文中宋" w:eastAsia="仿宋_GB2312" w:cs="Times New Roman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3</Pages>
  <Words>98</Words>
  <Characters>562</Characters>
  <Lines>4</Lines>
  <Paragraphs>1</Paragraphs>
  <TotalTime>9</TotalTime>
  <ScaleCrop>false</ScaleCrop>
  <LinksUpToDate>false</LinksUpToDate>
  <CharactersWithSpaces>659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2020-12-09T00:14:00Z</dcterms:created>
  <dc:creator>yuxingxin</dc:creator>
  <cp:lastModifiedBy>张瑜毅</cp:lastModifiedBy>
  <cp:lastPrinted>2020-12-09T00:15:00Z</cp:lastPrinted>
  <dcterms:modified xsi:type="dcterms:W3CDTF">2023-11-28T01:29:14Z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25F488FC4A014483A66F61319365ED74_12</vt:lpwstr>
  </property>
</Properties>
</file>