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hint="eastAsia" w:ascii="黑体" w:hAnsi="黑体" w:eastAsia="黑体" w:cs="黑体"/>
          <w:b w:val="0"/>
          <w:bCs w:val="0"/>
          <w:spacing w:val="11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3"/>
          <w:szCs w:val="33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1"/>
          <w:sz w:val="33"/>
          <w:szCs w:val="33"/>
          <w:lang w:val="en-US" w:eastAsia="zh-CN"/>
        </w:rPr>
        <w:t>1</w:t>
      </w:r>
    </w:p>
    <w:p>
      <w:pPr>
        <w:spacing w:before="100" w:line="224" w:lineRule="auto"/>
        <w:ind w:left="4"/>
        <w:rPr>
          <w:rFonts w:hint="eastAsia" w:ascii="黑体" w:hAnsi="黑体" w:eastAsia="黑体" w:cs="黑体"/>
          <w:b/>
          <w:bCs/>
          <w:spacing w:val="-17"/>
          <w:sz w:val="31"/>
          <w:szCs w:val="31"/>
          <w:lang w:val="en-US" w:eastAsia="zh-CN"/>
        </w:rPr>
      </w:pPr>
    </w:p>
    <w:p>
      <w:pPr>
        <w:spacing w:before="100" w:line="224" w:lineRule="auto"/>
        <w:ind w:left="4"/>
        <w:rPr>
          <w:rFonts w:hint="eastAsia" w:ascii="黑体" w:hAnsi="黑体" w:eastAsia="黑体" w:cs="黑体"/>
          <w:b/>
          <w:bCs/>
          <w:spacing w:val="-17"/>
          <w:sz w:val="31"/>
          <w:szCs w:val="31"/>
          <w:lang w:val="en-US" w:eastAsia="zh-CN"/>
        </w:rPr>
      </w:pPr>
    </w:p>
    <w:p>
      <w:pPr>
        <w:spacing w:before="100" w:line="224" w:lineRule="auto"/>
        <w:ind w:left="4"/>
        <w:rPr>
          <w:rFonts w:hint="eastAsia" w:ascii="黑体" w:hAnsi="黑体" w:eastAsia="黑体" w:cs="黑体"/>
          <w:b/>
          <w:bCs/>
          <w:spacing w:val="-17"/>
          <w:sz w:val="31"/>
          <w:szCs w:val="31"/>
          <w:lang w:val="en-US" w:eastAsia="zh-CN"/>
        </w:rPr>
      </w:pPr>
    </w:p>
    <w:p>
      <w:pPr>
        <w:spacing w:before="143" w:line="219" w:lineRule="auto"/>
        <w:ind w:left="3136"/>
        <w:rPr>
          <w:rFonts w:hint="eastAsia" w:ascii="宋体" w:hAnsi="宋体" w:eastAsia="宋体" w:cs="宋体"/>
          <w:b/>
          <w:bCs/>
          <w:spacing w:val="-8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8"/>
          <w:sz w:val="44"/>
          <w:szCs w:val="44"/>
          <w:lang w:val="en-US" w:eastAsia="zh-CN"/>
        </w:rPr>
        <w:t>市直有关单位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8" w:firstLineChars="200"/>
        <w:jc w:val="left"/>
        <w:textAlignment w:val="baseline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市发改委、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交通局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应急管理局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、市国动办、市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教体局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财政局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农业农村局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、市公安局、市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审计局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人社局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水利局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市场监管局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经信局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自然资源局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商务局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烟草局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气象局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邮政局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生态环境局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文旅局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林业局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医保局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民政局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住建局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卫健委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退役军人局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公管局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金融监管局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城管局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地震局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8" w:firstLineChars="200"/>
        <w:jc w:val="left"/>
        <w:textAlignment w:val="baseline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8" w:firstLineChars="200"/>
        <w:jc w:val="left"/>
        <w:textAlignment w:val="baseline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8" w:firstLineChars="200"/>
        <w:jc w:val="left"/>
        <w:textAlignment w:val="baseline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8" w:firstLineChars="200"/>
        <w:jc w:val="left"/>
        <w:textAlignment w:val="baseline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8" w:firstLineChars="200"/>
        <w:jc w:val="left"/>
        <w:textAlignment w:val="baseline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8" w:firstLineChars="200"/>
        <w:jc w:val="left"/>
        <w:textAlignment w:val="baseline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8" w:firstLineChars="200"/>
        <w:jc w:val="left"/>
        <w:textAlignment w:val="baseline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F9E7CF"/>
    <w:rsid w:val="69D79A51"/>
    <w:rsid w:val="7FDFDABC"/>
    <w:rsid w:val="85FB3303"/>
    <w:rsid w:val="9F7DE562"/>
    <w:rsid w:val="B9F9E7CF"/>
    <w:rsid w:val="F75FEDA4"/>
    <w:rsid w:val="FF5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2023-04-21T15:47:00Z</dcterms:created>
  <dc:creator>greatwall</dc:creator>
  <cp:lastModifiedBy>greatwall</cp:lastModifiedBy>
  <cp:lastPrinted>2023-06-16T01:43:00Z</cp:lastPrinted>
  <dcterms:modified xsi:type="dcterms:W3CDTF">2023-06-16T09:30:48Z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